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B" w:rsidRPr="007303FA" w:rsidRDefault="000B76DB" w:rsidP="008F0504">
      <w:pPr>
        <w:jc w:val="center"/>
        <w:rPr>
          <w:rFonts w:ascii="Calibri" w:hAnsi="Calibri"/>
          <w:b/>
          <w:color w:val="984806"/>
        </w:rPr>
      </w:pPr>
    </w:p>
    <w:p w:rsidR="008C7FF7" w:rsidRPr="007303FA" w:rsidRDefault="008C7FF7" w:rsidP="008F0504">
      <w:pPr>
        <w:jc w:val="center"/>
        <w:rPr>
          <w:rFonts w:ascii="Calibri" w:hAnsi="Calibri"/>
          <w:b/>
          <w:color w:val="984806"/>
        </w:rPr>
      </w:pPr>
    </w:p>
    <w:p w:rsidR="008F0504" w:rsidRPr="007303FA" w:rsidRDefault="002D4656" w:rsidP="008F0504">
      <w:pPr>
        <w:jc w:val="center"/>
        <w:rPr>
          <w:rFonts w:ascii="Calibri" w:hAnsi="Calibri"/>
          <w:b/>
          <w:color w:val="984806"/>
          <w:sz w:val="28"/>
          <w:szCs w:val="28"/>
        </w:rPr>
      </w:pPr>
      <w:r w:rsidRPr="007303FA">
        <w:rPr>
          <w:rFonts w:ascii="Calibri" w:hAnsi="Calibri"/>
          <w:b/>
          <w:color w:val="984806"/>
          <w:sz w:val="28"/>
          <w:szCs w:val="28"/>
        </w:rPr>
        <w:t>LISTA</w:t>
      </w:r>
      <w:r w:rsidR="00ED352F" w:rsidRPr="007303FA">
        <w:rPr>
          <w:rFonts w:ascii="Calibri" w:hAnsi="Calibri"/>
          <w:b/>
          <w:color w:val="984806"/>
          <w:sz w:val="28"/>
          <w:szCs w:val="28"/>
        </w:rPr>
        <w:t xml:space="preserve"> documente</w:t>
      </w:r>
      <w:r w:rsidR="004103B3" w:rsidRPr="007303FA">
        <w:rPr>
          <w:rFonts w:ascii="Calibri" w:hAnsi="Calibri"/>
          <w:b/>
          <w:color w:val="984806"/>
          <w:sz w:val="28"/>
          <w:szCs w:val="28"/>
        </w:rPr>
        <w:t>lor</w:t>
      </w:r>
      <w:r w:rsidR="00ED352F" w:rsidRPr="007303FA">
        <w:rPr>
          <w:rFonts w:ascii="Calibri" w:hAnsi="Calibri"/>
          <w:b/>
          <w:color w:val="984806"/>
          <w:sz w:val="28"/>
          <w:szCs w:val="28"/>
        </w:rPr>
        <w:t xml:space="preserve"> justificative</w:t>
      </w:r>
    </w:p>
    <w:p w:rsidR="008C7FF7" w:rsidRPr="007303FA" w:rsidRDefault="008C7FF7" w:rsidP="008F0504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p w:rsidR="008C7FF7" w:rsidRPr="007303FA" w:rsidRDefault="008C7FF7" w:rsidP="008F0504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ED352F" w:rsidRPr="007303FA" w:rsidTr="0031219C">
        <w:tc>
          <w:tcPr>
            <w:tcW w:w="2268" w:type="dxa"/>
            <w:shd w:val="clear" w:color="auto" w:fill="auto"/>
            <w:vAlign w:val="center"/>
          </w:tcPr>
          <w:p w:rsidR="00ED352F" w:rsidRPr="007303FA" w:rsidRDefault="00ED352F" w:rsidP="002D4656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7303FA">
              <w:rPr>
                <w:rFonts w:ascii="Arial" w:hAnsi="Arial" w:cs="Arial"/>
                <w:b/>
                <w:szCs w:val="24"/>
              </w:rPr>
              <w:t xml:space="preserve">Cheltuieli </w:t>
            </w:r>
            <w:r w:rsidR="002D4656" w:rsidRPr="007303FA">
              <w:rPr>
                <w:rFonts w:ascii="Arial" w:hAnsi="Arial" w:cs="Arial"/>
                <w:b/>
                <w:szCs w:val="24"/>
              </w:rPr>
              <w:t>deplasare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D352F" w:rsidRPr="007303FA" w:rsidRDefault="00ED352F" w:rsidP="002D4656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7303FA">
              <w:rPr>
                <w:rFonts w:ascii="Arial" w:hAnsi="Arial" w:cs="Arial"/>
                <w:b/>
                <w:szCs w:val="24"/>
              </w:rPr>
              <w:t>Documente justificative</w:t>
            </w:r>
          </w:p>
        </w:tc>
      </w:tr>
      <w:tr w:rsidR="002D4656" w:rsidRPr="007303FA" w:rsidTr="003E02DB">
        <w:trPr>
          <w:trHeight w:val="62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D4656" w:rsidRPr="007303FA" w:rsidRDefault="002D4656" w:rsidP="002D4656">
            <w:pPr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Sume forfetare deplasare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D4656" w:rsidRPr="007303FA" w:rsidRDefault="002D4656" w:rsidP="002506CC">
            <w:pPr>
              <w:spacing w:before="0" w:after="0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 xml:space="preserve">Document ce justifică </w:t>
            </w:r>
            <w:r w:rsidR="007303FA" w:rsidRPr="007303FA">
              <w:rPr>
                <w:rFonts w:ascii="Arial" w:hAnsi="Arial" w:cs="Arial"/>
                <w:szCs w:val="24"/>
              </w:rPr>
              <w:t>legătura</w:t>
            </w:r>
            <w:r w:rsidRPr="007303FA">
              <w:rPr>
                <w:rFonts w:ascii="Arial" w:hAnsi="Arial" w:cs="Arial"/>
                <w:szCs w:val="24"/>
              </w:rPr>
              <w:t xml:space="preserve"> dintre persoanele care au efectuat deplasarea și beneficiarul finanțării nerambursabile (Contract de muncă/colaborare/voluntariat/etc</w:t>
            </w:r>
            <w:r w:rsidR="007303FA">
              <w:rPr>
                <w:rFonts w:ascii="Arial" w:hAnsi="Arial" w:cs="Arial"/>
                <w:szCs w:val="24"/>
              </w:rPr>
              <w:t>.</w:t>
            </w:r>
            <w:r w:rsidRPr="007303FA">
              <w:rPr>
                <w:rFonts w:ascii="Arial" w:hAnsi="Arial" w:cs="Arial"/>
                <w:szCs w:val="24"/>
              </w:rPr>
              <w:t>)</w:t>
            </w:r>
          </w:p>
        </w:tc>
      </w:tr>
      <w:tr w:rsidR="002D4656" w:rsidRPr="007303FA" w:rsidTr="00E81322">
        <w:trPr>
          <w:trHeight w:val="268"/>
        </w:trPr>
        <w:tc>
          <w:tcPr>
            <w:tcW w:w="2268" w:type="dxa"/>
            <w:vMerge/>
            <w:shd w:val="clear" w:color="auto" w:fill="auto"/>
            <w:vAlign w:val="center"/>
          </w:tcPr>
          <w:p w:rsidR="002D4656" w:rsidRPr="007303FA" w:rsidRDefault="002D4656" w:rsidP="002D4656">
            <w:pPr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2D4656" w:rsidRPr="007303FA" w:rsidRDefault="002D4656" w:rsidP="002506CC">
            <w:pPr>
              <w:spacing w:before="0" w:after="0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 xml:space="preserve">Tichete de </w:t>
            </w:r>
            <w:r w:rsidR="007303FA" w:rsidRPr="007303FA">
              <w:rPr>
                <w:rFonts w:ascii="Arial" w:hAnsi="Arial" w:cs="Arial"/>
                <w:szCs w:val="24"/>
              </w:rPr>
              <w:t>îmbarcare</w:t>
            </w:r>
          </w:p>
        </w:tc>
      </w:tr>
      <w:tr w:rsidR="002D4656" w:rsidRPr="007303FA" w:rsidTr="00E81322">
        <w:trPr>
          <w:trHeight w:val="414"/>
        </w:trPr>
        <w:tc>
          <w:tcPr>
            <w:tcW w:w="2268" w:type="dxa"/>
            <w:vMerge/>
            <w:shd w:val="clear" w:color="auto" w:fill="auto"/>
            <w:vAlign w:val="center"/>
          </w:tcPr>
          <w:p w:rsidR="002D4656" w:rsidRPr="007303FA" w:rsidRDefault="002D4656" w:rsidP="002D4656">
            <w:pPr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2D4656" w:rsidRPr="007303FA" w:rsidRDefault="002D4656" w:rsidP="002D4656">
            <w:pPr>
              <w:spacing w:before="0" w:after="0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Raportului de deplasare aprobat de conducătorul organizaţiei beneficiare</w:t>
            </w:r>
          </w:p>
        </w:tc>
      </w:tr>
      <w:tr w:rsidR="002D4656" w:rsidRPr="007303FA" w:rsidTr="0031219C">
        <w:tc>
          <w:tcPr>
            <w:tcW w:w="2268" w:type="dxa"/>
            <w:vMerge/>
            <w:shd w:val="clear" w:color="auto" w:fill="auto"/>
            <w:vAlign w:val="center"/>
          </w:tcPr>
          <w:p w:rsidR="002D4656" w:rsidRPr="007303FA" w:rsidRDefault="002D4656" w:rsidP="002D4656">
            <w:pPr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2D4656" w:rsidRPr="007303FA" w:rsidRDefault="002D4656" w:rsidP="002D4656">
            <w:pPr>
              <w:spacing w:before="0" w:after="0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Fotografii</w:t>
            </w:r>
          </w:p>
        </w:tc>
      </w:tr>
    </w:tbl>
    <w:p w:rsidR="008C7FF7" w:rsidRPr="007303FA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8C7FF7" w:rsidRPr="007303FA" w:rsidTr="00090F28">
        <w:tc>
          <w:tcPr>
            <w:tcW w:w="2268" w:type="dxa"/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7303FA">
              <w:rPr>
                <w:rFonts w:ascii="Arial" w:hAnsi="Arial" w:cs="Arial"/>
                <w:b/>
                <w:szCs w:val="24"/>
              </w:rPr>
              <w:t>Cheltuieli participare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7303FA">
              <w:rPr>
                <w:rFonts w:ascii="Arial" w:hAnsi="Arial" w:cs="Arial"/>
                <w:b/>
                <w:szCs w:val="24"/>
              </w:rPr>
              <w:t>Documente justificative</w:t>
            </w:r>
          </w:p>
        </w:tc>
      </w:tr>
      <w:tr w:rsidR="008C7FF7" w:rsidRPr="007303FA" w:rsidTr="00090F28">
        <w:trPr>
          <w:trHeight w:val="27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Taxe de participare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C7FF7" w:rsidRPr="007303FA" w:rsidRDefault="008C7FF7" w:rsidP="00090F28">
            <w:pPr>
              <w:widowControl/>
              <w:numPr>
                <w:ilvl w:val="0"/>
                <w:numId w:val="9"/>
              </w:numPr>
              <w:spacing w:before="0" w:after="0"/>
              <w:ind w:left="0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Factură</w:t>
            </w:r>
            <w:r w:rsidR="0044066C" w:rsidRPr="007303FA">
              <w:rPr>
                <w:rFonts w:ascii="Arial" w:hAnsi="Arial" w:cs="Arial"/>
                <w:szCs w:val="24"/>
              </w:rPr>
              <w:t xml:space="preserve"> </w:t>
            </w:r>
            <w:r w:rsidRPr="007303FA">
              <w:rPr>
                <w:rFonts w:ascii="Arial" w:hAnsi="Arial" w:cs="Arial"/>
                <w:szCs w:val="24"/>
              </w:rPr>
              <w:t>/</w:t>
            </w:r>
            <w:r w:rsidR="0044066C" w:rsidRPr="007303FA">
              <w:rPr>
                <w:rFonts w:ascii="Arial" w:hAnsi="Arial" w:cs="Arial"/>
                <w:szCs w:val="24"/>
              </w:rPr>
              <w:t xml:space="preserve"> </w:t>
            </w:r>
            <w:r w:rsidRPr="007303FA">
              <w:rPr>
                <w:rFonts w:ascii="Arial" w:hAnsi="Arial" w:cs="Arial"/>
                <w:szCs w:val="24"/>
              </w:rPr>
              <w:t>Bon fiscal</w:t>
            </w:r>
          </w:p>
        </w:tc>
      </w:tr>
      <w:tr w:rsidR="008C7FF7" w:rsidRPr="007303FA" w:rsidTr="00090F28">
        <w:trPr>
          <w:trHeight w:val="141"/>
        </w:trPr>
        <w:tc>
          <w:tcPr>
            <w:tcW w:w="2268" w:type="dxa"/>
            <w:vMerge/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8C7FF7" w:rsidRPr="007303FA" w:rsidRDefault="008C7FF7" w:rsidP="00090F28">
            <w:pPr>
              <w:widowControl/>
              <w:numPr>
                <w:ilvl w:val="0"/>
                <w:numId w:val="9"/>
              </w:numPr>
              <w:spacing w:before="0" w:after="0"/>
              <w:ind w:left="0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Extras de cont / Chitanță</w:t>
            </w:r>
          </w:p>
        </w:tc>
      </w:tr>
      <w:tr w:rsidR="008C7FF7" w:rsidRPr="007303FA" w:rsidTr="00090F28">
        <w:trPr>
          <w:trHeight w:val="346"/>
        </w:trPr>
        <w:tc>
          <w:tcPr>
            <w:tcW w:w="2268" w:type="dxa"/>
            <w:vMerge/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8C7FF7" w:rsidRPr="007303FA" w:rsidRDefault="008C7FF7" w:rsidP="00090F28">
            <w:pPr>
              <w:widowControl/>
              <w:numPr>
                <w:ilvl w:val="0"/>
                <w:numId w:val="9"/>
              </w:numPr>
              <w:spacing w:before="0" w:after="0"/>
              <w:ind w:left="0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Fotografii</w:t>
            </w:r>
          </w:p>
        </w:tc>
      </w:tr>
    </w:tbl>
    <w:p w:rsidR="008C7FF7" w:rsidRPr="007303FA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8C7FF7" w:rsidRPr="007303FA" w:rsidTr="00090F28">
        <w:trPr>
          <w:trHeight w:val="618"/>
        </w:trPr>
        <w:tc>
          <w:tcPr>
            <w:tcW w:w="2268" w:type="dxa"/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7303FA">
              <w:rPr>
                <w:rFonts w:ascii="Arial" w:hAnsi="Arial" w:cs="Arial"/>
                <w:b/>
                <w:szCs w:val="24"/>
              </w:rPr>
              <w:t>Cheltuieli servicii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7303FA">
              <w:rPr>
                <w:rFonts w:ascii="Arial" w:hAnsi="Arial" w:cs="Arial"/>
                <w:b/>
                <w:szCs w:val="24"/>
              </w:rPr>
              <w:t>Documente justificative</w:t>
            </w:r>
          </w:p>
        </w:tc>
      </w:tr>
      <w:tr w:rsidR="008C7FF7" w:rsidRPr="007303FA" w:rsidTr="00090F28">
        <w:trPr>
          <w:trHeight w:val="5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Dosarul achiziției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Nota privind valoarea estimată (cu valoarea estimată actualizată la momentul achiziției)</w:t>
            </w:r>
          </w:p>
        </w:tc>
      </w:tr>
      <w:tr w:rsidR="008C7FF7" w:rsidRPr="007303FA" w:rsidTr="00090F2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Contract / Comandă</w:t>
            </w:r>
          </w:p>
        </w:tc>
      </w:tr>
      <w:tr w:rsidR="008C7FF7" w:rsidRPr="007303FA" w:rsidTr="00090F2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Declarația PP privind evitarea conflictului de interese</w:t>
            </w:r>
          </w:p>
        </w:tc>
      </w:tr>
      <w:tr w:rsidR="008C7FF7" w:rsidRPr="007303FA" w:rsidTr="00090F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Documente financiare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Factură</w:t>
            </w:r>
          </w:p>
        </w:tc>
      </w:tr>
      <w:tr w:rsidR="008C7FF7" w:rsidRPr="007303FA" w:rsidTr="00090F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Extras de cont / Chitanță</w:t>
            </w:r>
          </w:p>
        </w:tc>
      </w:tr>
      <w:tr w:rsidR="008C7FF7" w:rsidRPr="007303FA" w:rsidTr="00090F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Lista de semnături pentru participanți</w:t>
            </w:r>
          </w:p>
        </w:tc>
      </w:tr>
      <w:tr w:rsidR="008C7FF7" w:rsidRPr="007303FA" w:rsidTr="00090F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Proces-verbal de predare-primire / recepție</w:t>
            </w:r>
          </w:p>
        </w:tc>
      </w:tr>
      <w:tr w:rsidR="008C7FF7" w:rsidRPr="007303FA" w:rsidTr="00090F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7303FA">
              <w:rPr>
                <w:rFonts w:ascii="Arial" w:hAnsi="Arial" w:cs="Arial"/>
                <w:szCs w:val="24"/>
              </w:rPr>
              <w:t>Fotografii</w:t>
            </w:r>
          </w:p>
        </w:tc>
      </w:tr>
      <w:tr w:rsidR="008C7FF7" w:rsidRPr="007303FA" w:rsidTr="00090F2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7303FA" w:rsidRDefault="008C7FF7" w:rsidP="00090F28">
            <w:pPr>
              <w:spacing w:before="0" w:after="0"/>
              <w:jc w:val="both"/>
              <w:rPr>
                <w:color w:val="000000"/>
              </w:rPr>
            </w:pPr>
            <w:r w:rsidRPr="007303FA">
              <w:rPr>
                <w:rFonts w:ascii="Arial" w:hAnsi="Arial" w:cs="Arial"/>
                <w:szCs w:val="24"/>
              </w:rPr>
              <w:t>Alte documente relevante</w:t>
            </w:r>
          </w:p>
        </w:tc>
      </w:tr>
    </w:tbl>
    <w:p w:rsidR="008C7FF7" w:rsidRPr="007303FA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p w:rsidR="008C7FF7" w:rsidRPr="007303FA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p w:rsidR="008C7FF7" w:rsidRPr="007303FA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p w:rsidR="008C7FF7" w:rsidRPr="007303FA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p w:rsidR="008C7FF7" w:rsidRPr="007303FA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p w:rsidR="008C7FF7" w:rsidRPr="007303FA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p w:rsidR="008C7FF7" w:rsidRPr="007303FA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p w:rsidR="00ED352F" w:rsidRPr="007303FA" w:rsidRDefault="00ED352F" w:rsidP="004103B3">
      <w:pPr>
        <w:jc w:val="center"/>
        <w:rPr>
          <w:rFonts w:ascii="Calibri" w:hAnsi="Calibri"/>
          <w:b/>
          <w:color w:val="984806"/>
          <w:sz w:val="28"/>
          <w:szCs w:val="28"/>
        </w:rPr>
      </w:pPr>
      <w:r w:rsidRPr="007303FA">
        <w:rPr>
          <w:rFonts w:ascii="Calibri" w:hAnsi="Calibri"/>
          <w:b/>
          <w:color w:val="984806"/>
          <w:sz w:val="28"/>
          <w:szCs w:val="28"/>
        </w:rPr>
        <w:t>INSTRUCȚIUNI privind forma documentelor justificative</w:t>
      </w:r>
    </w:p>
    <w:p w:rsidR="00ED352F" w:rsidRPr="007303FA" w:rsidRDefault="00ED352F" w:rsidP="00ED352F">
      <w:pPr>
        <w:spacing w:after="0"/>
        <w:rPr>
          <w:rFonts w:ascii="Arial" w:hAnsi="Arial" w:cs="Arial"/>
          <w:b/>
          <w:sz w:val="28"/>
          <w:szCs w:val="28"/>
        </w:rPr>
      </w:pPr>
    </w:p>
    <w:p w:rsidR="00ED352F" w:rsidRPr="007303FA" w:rsidRDefault="00ED352F" w:rsidP="00ED352F">
      <w:pPr>
        <w:spacing w:after="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b/>
          <w:szCs w:val="24"/>
        </w:rPr>
        <w:t>Facturile</w:t>
      </w:r>
      <w:r w:rsidRPr="007303FA">
        <w:rPr>
          <w:rFonts w:ascii="Arial" w:hAnsi="Arial" w:cs="Arial"/>
          <w:szCs w:val="24"/>
        </w:rPr>
        <w:t xml:space="preserve"> emise (nu se acceptă facturi proforma) trebuie să respecte următoarele cerințe: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 xml:space="preserve">să menţioneze detaliat serviciul prestat; 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să aibă formatul prevăzut de actele normative în vigoare şi să fie completate în conformitate cu acestea;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data înscrisă pe factură să nu fie anterioară datei semnării contractului de finanţare;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să aibă înscrise datele de identificare ale prestatorului de servicii;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 xml:space="preserve">să aibă viza controlului financiar preventiv propriu al beneficiarului, dacă este cazul; 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să poarte</w:t>
      </w:r>
      <w:r w:rsidR="00797B36">
        <w:rPr>
          <w:rFonts w:ascii="Arial" w:hAnsi="Arial" w:cs="Arial"/>
          <w:szCs w:val="24"/>
        </w:rPr>
        <w:t xml:space="preserve"> menţiunea „</w:t>
      </w:r>
      <w:r w:rsidRPr="007303FA">
        <w:rPr>
          <w:rFonts w:ascii="Arial" w:hAnsi="Arial" w:cs="Arial"/>
          <w:szCs w:val="24"/>
        </w:rPr>
        <w:t>Bun de plată”;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să aibă viza „Certificat în privinţa realităţii, regularităţii şi legalităţii“;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 xml:space="preserve">să poarte mențiunea </w:t>
      </w:r>
      <w:r w:rsidR="00797B36">
        <w:rPr>
          <w:rFonts w:ascii="Arial" w:hAnsi="Arial" w:cs="Arial"/>
          <w:szCs w:val="24"/>
        </w:rPr>
        <w:t>„</w:t>
      </w:r>
      <w:r w:rsidRPr="007303FA">
        <w:rPr>
          <w:rFonts w:ascii="Arial" w:hAnsi="Arial" w:cs="Arial"/>
          <w:szCs w:val="24"/>
        </w:rPr>
        <w:t>Conform cu originalul”</w:t>
      </w:r>
      <w:r w:rsidR="00797B36">
        <w:rPr>
          <w:rFonts w:ascii="Arial" w:hAnsi="Arial" w:cs="Arial"/>
          <w:szCs w:val="24"/>
        </w:rPr>
        <w:t xml:space="preserve"> ș</w:t>
      </w:r>
      <w:r w:rsidRPr="007303FA">
        <w:rPr>
          <w:rFonts w:ascii="Arial" w:hAnsi="Arial" w:cs="Arial"/>
          <w:szCs w:val="24"/>
        </w:rPr>
        <w:t>i mențiunea</w:t>
      </w:r>
      <w:r w:rsidR="00797B36">
        <w:rPr>
          <w:rFonts w:ascii="Arial" w:hAnsi="Arial" w:cs="Arial"/>
          <w:szCs w:val="24"/>
        </w:rPr>
        <w:t xml:space="preserve"> „</w:t>
      </w:r>
      <w:r w:rsidRPr="007303FA">
        <w:rPr>
          <w:rFonts w:ascii="Arial" w:hAnsi="Arial" w:cs="Arial"/>
          <w:szCs w:val="24"/>
        </w:rPr>
        <w:t>Finanțat din</w:t>
      </w:r>
      <w:r w:rsidR="00D6671D">
        <w:rPr>
          <w:rFonts w:ascii="Arial" w:hAnsi="Arial" w:cs="Arial"/>
          <w:szCs w:val="24"/>
        </w:rPr>
        <w:t xml:space="preserve"> fonduri aferente Mecanismului F</w:t>
      </w:r>
      <w:bookmarkStart w:id="0" w:name="_GoBack"/>
      <w:bookmarkEnd w:id="0"/>
      <w:r w:rsidRPr="007303FA">
        <w:rPr>
          <w:rFonts w:ascii="Arial" w:hAnsi="Arial" w:cs="Arial"/>
          <w:szCs w:val="24"/>
        </w:rPr>
        <w:t>inanci</w:t>
      </w:r>
      <w:r w:rsidR="00D6671D">
        <w:rPr>
          <w:rFonts w:ascii="Arial" w:hAnsi="Arial" w:cs="Arial"/>
          <w:szCs w:val="24"/>
        </w:rPr>
        <w:t>ar SEE - PA</w:t>
      </w:r>
      <w:r w:rsidRPr="007303FA">
        <w:rPr>
          <w:rFonts w:ascii="Arial" w:hAnsi="Arial" w:cs="Arial"/>
          <w:szCs w:val="24"/>
        </w:rPr>
        <w:t>16/RO12”;</w:t>
      </w:r>
    </w:p>
    <w:p w:rsidR="008C7FF7" w:rsidRPr="007303FA" w:rsidRDefault="008C7FF7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să aibă înscrise numărul și data contractului de prestări servicii/comenzii;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calculele din factură să fie corecte din punct de vedere aritmetic;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8"/>
        </w:numPr>
        <w:spacing w:before="0" w:after="0"/>
        <w:ind w:left="72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să fie înscris cursul valutar, dacă este cazul.</w:t>
      </w:r>
    </w:p>
    <w:p w:rsidR="00ED352F" w:rsidRPr="007303FA" w:rsidRDefault="00ED352F" w:rsidP="00ED352F">
      <w:pPr>
        <w:spacing w:after="0"/>
        <w:ind w:left="567"/>
        <w:jc w:val="both"/>
        <w:rPr>
          <w:rFonts w:ascii="Arial" w:hAnsi="Arial" w:cs="Arial"/>
          <w:szCs w:val="24"/>
        </w:rPr>
      </w:pPr>
    </w:p>
    <w:p w:rsidR="00ED352F" w:rsidRPr="007303FA" w:rsidRDefault="00ED352F" w:rsidP="00ED352F">
      <w:pPr>
        <w:spacing w:after="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b/>
          <w:szCs w:val="24"/>
        </w:rPr>
        <w:t>Extrasele de cont</w:t>
      </w:r>
      <w:r w:rsidRPr="007303FA">
        <w:rPr>
          <w:rFonts w:ascii="Arial" w:hAnsi="Arial" w:cs="Arial"/>
          <w:szCs w:val="24"/>
        </w:rPr>
        <w:t xml:space="preserve"> trebuie să respecte următoarele cerințe: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5"/>
        </w:numPr>
        <w:spacing w:before="0" w:after="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să fie datate şi ştampilate de banca (trezoreria) beneficiarului finanţării;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5"/>
        </w:numPr>
        <w:spacing w:before="0" w:after="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să ateste, valoric şi ca dată, efectuarea plăţilor din documentele de plată corespondente.</w:t>
      </w:r>
    </w:p>
    <w:p w:rsidR="004103B3" w:rsidRPr="007303FA" w:rsidRDefault="004103B3" w:rsidP="004103B3">
      <w:pPr>
        <w:pStyle w:val="ListParagraph"/>
        <w:widowControl/>
        <w:spacing w:before="0" w:after="0"/>
        <w:jc w:val="both"/>
        <w:rPr>
          <w:rFonts w:ascii="Arial" w:hAnsi="Arial" w:cs="Arial"/>
          <w:szCs w:val="24"/>
        </w:rPr>
      </w:pPr>
    </w:p>
    <w:p w:rsidR="00ED352F" w:rsidRPr="007303FA" w:rsidRDefault="00ED352F" w:rsidP="00ED352F">
      <w:pPr>
        <w:spacing w:after="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b/>
          <w:szCs w:val="24"/>
        </w:rPr>
        <w:t>Chitanțele</w:t>
      </w:r>
      <w:r w:rsidRPr="007303FA">
        <w:rPr>
          <w:rFonts w:ascii="Arial" w:hAnsi="Arial" w:cs="Arial"/>
          <w:szCs w:val="24"/>
        </w:rPr>
        <w:t xml:space="preserve"> trebuie să respecte următoarele cerințe:</w:t>
      </w:r>
    </w:p>
    <w:p w:rsidR="00ED352F" w:rsidRPr="007303FA" w:rsidRDefault="008C7FF7" w:rsidP="003D2A14">
      <w:pPr>
        <w:pStyle w:val="ListParagraph"/>
        <w:widowControl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>să aibă</w:t>
      </w:r>
      <w:r w:rsidR="00ED352F" w:rsidRPr="007303FA">
        <w:rPr>
          <w:rFonts w:ascii="Arial" w:hAnsi="Arial" w:cs="Arial"/>
          <w:szCs w:val="24"/>
        </w:rPr>
        <w:t xml:space="preserve"> înscrise datele de identificare ale  prestatorului de servicii;</w:t>
      </w:r>
    </w:p>
    <w:p w:rsidR="00ED352F" w:rsidRPr="007303FA" w:rsidRDefault="00ED352F" w:rsidP="003D2A14">
      <w:pPr>
        <w:pStyle w:val="ListParagraph"/>
        <w:widowControl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7303FA">
        <w:rPr>
          <w:rFonts w:ascii="Arial" w:hAnsi="Arial" w:cs="Arial"/>
          <w:szCs w:val="24"/>
        </w:rPr>
        <w:t xml:space="preserve">suma din chitanță </w:t>
      </w:r>
      <w:r w:rsidR="008C7FF7" w:rsidRPr="007303FA">
        <w:rPr>
          <w:rFonts w:ascii="Arial" w:hAnsi="Arial" w:cs="Arial"/>
          <w:szCs w:val="24"/>
        </w:rPr>
        <w:t>să corespundă</w:t>
      </w:r>
      <w:r w:rsidRPr="007303FA">
        <w:rPr>
          <w:rFonts w:ascii="Arial" w:hAnsi="Arial" w:cs="Arial"/>
          <w:szCs w:val="24"/>
        </w:rPr>
        <w:t xml:space="preserve"> cu suma facturată.</w:t>
      </w:r>
    </w:p>
    <w:p w:rsidR="00ED352F" w:rsidRPr="007303FA" w:rsidRDefault="00ED352F" w:rsidP="00ED352F">
      <w:pPr>
        <w:pStyle w:val="ListParagraph"/>
        <w:spacing w:after="0"/>
        <w:jc w:val="both"/>
        <w:rPr>
          <w:rFonts w:ascii="Arial" w:hAnsi="Arial" w:cs="Arial"/>
          <w:szCs w:val="24"/>
        </w:rPr>
      </w:pPr>
    </w:p>
    <w:p w:rsidR="00ED352F" w:rsidRPr="007303FA" w:rsidRDefault="00ED352F" w:rsidP="00ED352F">
      <w:pPr>
        <w:spacing w:before="120"/>
        <w:jc w:val="both"/>
        <w:rPr>
          <w:rFonts w:ascii="Calibri" w:hAnsi="Calibri" w:cs="Arial"/>
          <w:szCs w:val="24"/>
        </w:rPr>
      </w:pPr>
    </w:p>
    <w:sectPr w:rsidR="00ED352F" w:rsidRPr="007303FA" w:rsidSect="00ED352F">
      <w:headerReference w:type="default" r:id="rId9"/>
      <w:footerReference w:type="even" r:id="rId10"/>
      <w:footerReference w:type="default" r:id="rId11"/>
      <w:pgSz w:w="12240" w:h="15840" w:code="1"/>
      <w:pgMar w:top="245" w:right="1440" w:bottom="1440" w:left="1440" w:header="576" w:footer="6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17" w:rsidRPr="006937E9" w:rsidRDefault="00756B17">
      <w:r w:rsidRPr="006937E9">
        <w:separator/>
      </w:r>
    </w:p>
  </w:endnote>
  <w:endnote w:type="continuationSeparator" w:id="0">
    <w:p w:rsidR="00756B17" w:rsidRPr="006937E9" w:rsidRDefault="00756B17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81" w:rsidRDefault="000B6281" w:rsidP="000B6281">
    <w:pPr>
      <w:pStyle w:val="Footer"/>
      <w:tabs>
        <w:tab w:val="clear" w:pos="4320"/>
        <w:tab w:val="clear" w:pos="8640"/>
        <w:tab w:val="left" w:pos="5670"/>
      </w:tabs>
      <w:spacing w:before="0" w:after="0"/>
      <w:rPr>
        <w:rFonts w:ascii="Calibri" w:hAnsi="Calibri"/>
        <w:b/>
        <w:noProof/>
        <w:color w:val="984806"/>
        <w:sz w:val="16"/>
        <w:szCs w:val="16"/>
        <w:lang w:val="en-US"/>
      </w:rPr>
    </w:pPr>
    <w:r>
      <w:rPr>
        <w:rFonts w:ascii="Calibri" w:hAnsi="Calibri"/>
        <w:b/>
        <w:color w:val="984806"/>
        <w:sz w:val="16"/>
        <w:szCs w:val="16"/>
      </w:rPr>
      <w:t>PA16/RO12 Conservarea și revitalizarea patrimoniului cultural și natural</w:t>
    </w:r>
    <w:r>
      <w:rPr>
        <w:rFonts w:ascii="Calibri" w:hAnsi="Calibri"/>
        <w:b/>
        <w:noProof/>
        <w:color w:val="984806"/>
        <w:sz w:val="16"/>
        <w:szCs w:val="16"/>
        <w:lang w:val="en-US"/>
      </w:rPr>
      <w:t xml:space="preserve"> </w:t>
    </w:r>
    <w:r>
      <w:rPr>
        <w:rFonts w:ascii="Calibri" w:hAnsi="Calibri"/>
        <w:b/>
        <w:noProof/>
        <w:color w:val="984806"/>
        <w:sz w:val="16"/>
        <w:szCs w:val="16"/>
        <w:lang w:eastAsia="ro-RO"/>
      </w:rPr>
      <w:drawing>
        <wp:anchor distT="0" distB="0" distL="114300" distR="114300" simplePos="0" relativeHeight="251665408" behindDoc="0" locked="0" layoutInCell="1" allowOverlap="1" wp14:anchorId="4C31EB37" wp14:editId="32198967">
          <wp:simplePos x="0" y="0"/>
          <wp:positionH relativeFrom="column">
            <wp:posOffset>7741754</wp:posOffset>
          </wp:positionH>
          <wp:positionV relativeFrom="paragraph">
            <wp:posOffset>-459353</wp:posOffset>
          </wp:positionV>
          <wp:extent cx="1680542" cy="884582"/>
          <wp:effectExtent l="19050" t="0" r="0" b="0"/>
          <wp:wrapNone/>
          <wp:docPr id="2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542" cy="884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984806"/>
        <w:sz w:val="16"/>
        <w:szCs w:val="16"/>
        <w:lang w:val="en-US"/>
      </w:rPr>
      <w:tab/>
    </w:r>
    <w:r>
      <w:rPr>
        <w:rFonts w:ascii="Calibri" w:hAnsi="Calibri"/>
        <w:b/>
        <w:noProof/>
        <w:color w:val="984806"/>
        <w:sz w:val="16"/>
        <w:szCs w:val="16"/>
        <w:lang w:val="en-US"/>
      </w:rPr>
      <w:tab/>
    </w:r>
  </w:p>
  <w:p w:rsidR="000B6281" w:rsidRDefault="000B6281" w:rsidP="000B6281">
    <w:pPr>
      <w:pStyle w:val="Footer"/>
      <w:tabs>
        <w:tab w:val="clear" w:pos="4320"/>
        <w:tab w:val="clear" w:pos="8640"/>
        <w:tab w:val="left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>Fondul pentru relații bilaterale</w:t>
    </w:r>
  </w:p>
  <w:p w:rsidR="00846E7B" w:rsidRPr="000B6281" w:rsidRDefault="000B6281" w:rsidP="000B6281">
    <w:pPr>
      <w:pStyle w:val="Footer"/>
      <w:tabs>
        <w:tab w:val="clear" w:pos="4320"/>
        <w:tab w:val="clear" w:pos="8640"/>
        <w:tab w:val="left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 xml:space="preserve">Măsura B - </w:t>
    </w:r>
    <w:r w:rsidRPr="008E60AB">
      <w:rPr>
        <w:rFonts w:ascii="Calibri" w:hAnsi="Calibri"/>
        <w:b/>
        <w:color w:val="984806"/>
        <w:sz w:val="16"/>
        <w:szCs w:val="16"/>
      </w:rPr>
      <w:t>Crearea/menținerea unor relații de cooperare și schimb de experiență</w:t>
    </w:r>
    <w:r>
      <w:rPr>
        <w:rFonts w:ascii="Calibri" w:hAnsi="Calibri"/>
        <w:b/>
        <w:color w:val="984806"/>
        <w:sz w:val="16"/>
        <w:szCs w:val="16"/>
      </w:rPr>
      <w:t xml:space="preserve"> – Documente justificative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3E" w:rsidRDefault="006267B2" w:rsidP="00ED4BCA">
    <w:pPr>
      <w:pStyle w:val="Footer"/>
      <w:tabs>
        <w:tab w:val="clear" w:pos="4320"/>
        <w:tab w:val="clear" w:pos="8640"/>
        <w:tab w:val="left" w:pos="5670"/>
      </w:tabs>
      <w:spacing w:before="0" w:after="0"/>
      <w:rPr>
        <w:rFonts w:ascii="Calibri" w:hAnsi="Calibri"/>
        <w:b/>
        <w:noProof/>
        <w:color w:val="984806"/>
        <w:sz w:val="16"/>
        <w:szCs w:val="16"/>
        <w:lang w:val="en-US"/>
      </w:rPr>
    </w:pPr>
    <w:r>
      <w:rPr>
        <w:rFonts w:ascii="Calibri" w:hAnsi="Calibri"/>
        <w:b/>
        <w:color w:val="984806"/>
        <w:sz w:val="16"/>
        <w:szCs w:val="16"/>
      </w:rPr>
      <w:t xml:space="preserve">PA16/RO12 </w:t>
    </w:r>
    <w:r w:rsidR="008E60AB">
      <w:rPr>
        <w:rFonts w:ascii="Calibri" w:hAnsi="Calibri"/>
        <w:b/>
        <w:color w:val="984806"/>
        <w:sz w:val="16"/>
        <w:szCs w:val="16"/>
      </w:rPr>
      <w:t>Conservarea și revitalizarea patrimoniului cultural și natural</w:t>
    </w:r>
    <w:r>
      <w:rPr>
        <w:rFonts w:ascii="Calibri" w:hAnsi="Calibri"/>
        <w:b/>
        <w:noProof/>
        <w:color w:val="984806"/>
        <w:sz w:val="16"/>
        <w:szCs w:val="16"/>
        <w:lang w:val="en-US"/>
      </w:rPr>
      <w:t xml:space="preserve"> </w:t>
    </w:r>
    <w:r w:rsidR="00846E7B">
      <w:rPr>
        <w:rFonts w:ascii="Calibri" w:hAnsi="Calibri"/>
        <w:b/>
        <w:noProof/>
        <w:color w:val="984806"/>
        <w:sz w:val="16"/>
        <w:szCs w:val="16"/>
        <w:lang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7741754</wp:posOffset>
          </wp:positionH>
          <wp:positionV relativeFrom="paragraph">
            <wp:posOffset>-459353</wp:posOffset>
          </wp:positionV>
          <wp:extent cx="1680542" cy="884582"/>
          <wp:effectExtent l="19050" t="0" r="0" b="0"/>
          <wp:wrapNone/>
          <wp:docPr id="1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542" cy="884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984806"/>
        <w:sz w:val="16"/>
        <w:szCs w:val="16"/>
        <w:lang w:val="en-US"/>
      </w:rPr>
      <w:tab/>
    </w:r>
    <w:r>
      <w:rPr>
        <w:rFonts w:ascii="Calibri" w:hAnsi="Calibri"/>
        <w:b/>
        <w:noProof/>
        <w:color w:val="984806"/>
        <w:sz w:val="16"/>
        <w:szCs w:val="16"/>
        <w:lang w:val="en-US"/>
      </w:rPr>
      <w:tab/>
    </w:r>
  </w:p>
  <w:p w:rsidR="00964B3E" w:rsidRDefault="008E60AB" w:rsidP="00ED4BCA">
    <w:pPr>
      <w:pStyle w:val="Footer"/>
      <w:tabs>
        <w:tab w:val="clear" w:pos="4320"/>
        <w:tab w:val="clear" w:pos="8640"/>
        <w:tab w:val="left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>Fondul pentru relații bilaterale</w:t>
    </w:r>
  </w:p>
  <w:p w:rsidR="00846E7B" w:rsidRPr="00E769AD" w:rsidRDefault="008E60AB" w:rsidP="00ED4BCA">
    <w:pPr>
      <w:pStyle w:val="Footer"/>
      <w:tabs>
        <w:tab w:val="clear" w:pos="4320"/>
        <w:tab w:val="clear" w:pos="8640"/>
        <w:tab w:val="left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 xml:space="preserve">Măsura B - </w:t>
    </w:r>
    <w:r w:rsidRPr="008E60AB">
      <w:rPr>
        <w:rFonts w:ascii="Calibri" w:hAnsi="Calibri"/>
        <w:b/>
        <w:color w:val="984806"/>
        <w:sz w:val="16"/>
        <w:szCs w:val="16"/>
      </w:rPr>
      <w:t>Crearea/menținerea unor relații de cooperare și schimb de experiență</w:t>
    </w:r>
    <w:r>
      <w:rPr>
        <w:rFonts w:ascii="Calibri" w:hAnsi="Calibri"/>
        <w:b/>
        <w:color w:val="984806"/>
        <w:sz w:val="16"/>
        <w:szCs w:val="16"/>
      </w:rPr>
      <w:t xml:space="preserve"> – Documente justificative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17" w:rsidRPr="006937E9" w:rsidRDefault="00756B17">
      <w:r w:rsidRPr="006937E9">
        <w:separator/>
      </w:r>
    </w:p>
  </w:footnote>
  <w:footnote w:type="continuationSeparator" w:id="0">
    <w:p w:rsidR="00756B17" w:rsidRPr="006937E9" w:rsidRDefault="00756B17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F7" w:rsidRPr="00A05956" w:rsidRDefault="008C7FF7" w:rsidP="008C7FF7">
    <w:pPr>
      <w:jc w:val="center"/>
      <w:rPr>
        <w:rFonts w:ascii="Calibri" w:hAnsi="Calibri"/>
        <w:b/>
        <w:color w:val="984806"/>
        <w:sz w:val="28"/>
        <w:szCs w:val="28"/>
        <w:lang w:val="en-GB"/>
      </w:rPr>
    </w:pPr>
    <w:r>
      <w:rPr>
        <w:rFonts w:ascii="Calibri" w:hAnsi="Calibri"/>
        <w:b/>
        <w:color w:val="984806"/>
        <w:lang w:val="en-GB"/>
      </w:rPr>
      <w:t>Fondul pentru relații bilaterale</w:t>
    </w:r>
    <w:r w:rsidRPr="00A05956">
      <w:rPr>
        <w:rFonts w:ascii="Calibri" w:hAnsi="Calibri"/>
        <w:b/>
        <w:color w:val="984806"/>
        <w:lang w:val="en-GB"/>
      </w:rPr>
      <w:t xml:space="preserve"> - M</w:t>
    </w:r>
    <w:r>
      <w:rPr>
        <w:rFonts w:ascii="Calibri" w:hAnsi="Calibri"/>
        <w:b/>
        <w:color w:val="984806"/>
        <w:lang w:val="en-GB"/>
      </w:rPr>
      <w:t>ăsura</w:t>
    </w:r>
    <w:r w:rsidRPr="00A05956">
      <w:rPr>
        <w:rFonts w:ascii="Calibri" w:hAnsi="Calibri"/>
        <w:b/>
        <w:color w:val="984806"/>
        <w:lang w:val="en-GB"/>
      </w:rPr>
      <w:t xml:space="preserve"> B: </w:t>
    </w:r>
    <w:r w:rsidR="008E60AB" w:rsidRPr="008E60AB">
      <w:rPr>
        <w:rFonts w:ascii="Calibri" w:hAnsi="Calibri"/>
        <w:b/>
        <w:color w:val="984806"/>
        <w:lang w:val="en-GB"/>
      </w:rPr>
      <w:t>Crearea/menținerea unor relații de cooperare și schimb de experiență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245"/>
    <w:multiLevelType w:val="hybridMultilevel"/>
    <w:tmpl w:val="79AA03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0DC5D3E"/>
    <w:multiLevelType w:val="hybridMultilevel"/>
    <w:tmpl w:val="005AD690"/>
    <w:lvl w:ilvl="0" w:tplc="668E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>
    <w:nsid w:val="60D7533B"/>
    <w:multiLevelType w:val="hybridMultilevel"/>
    <w:tmpl w:val="8220969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73572F35"/>
    <w:multiLevelType w:val="hybridMultilevel"/>
    <w:tmpl w:val="A420F1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33002"/>
    <w:multiLevelType w:val="hybridMultilevel"/>
    <w:tmpl w:val="CFB62E8A"/>
    <w:lvl w:ilvl="0" w:tplc="6FE40B68">
      <w:start w:val="1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>
    <w:nsid w:val="7CBE45CC"/>
    <w:multiLevelType w:val="hybridMultilevel"/>
    <w:tmpl w:val="8514EF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07BA0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  <w:b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16688"/>
    <w:rsid w:val="00022F1C"/>
    <w:rsid w:val="00032B4F"/>
    <w:rsid w:val="00041348"/>
    <w:rsid w:val="000509B1"/>
    <w:rsid w:val="00051E02"/>
    <w:rsid w:val="000759F6"/>
    <w:rsid w:val="00081D3E"/>
    <w:rsid w:val="0008458B"/>
    <w:rsid w:val="000B1E43"/>
    <w:rsid w:val="000B6281"/>
    <w:rsid w:val="000B76DB"/>
    <w:rsid w:val="000C6442"/>
    <w:rsid w:val="000E0D83"/>
    <w:rsid w:val="000E186A"/>
    <w:rsid w:val="000E6177"/>
    <w:rsid w:val="000E62C3"/>
    <w:rsid w:val="000F07B4"/>
    <w:rsid w:val="00114187"/>
    <w:rsid w:val="00124ADF"/>
    <w:rsid w:val="00131A35"/>
    <w:rsid w:val="00132267"/>
    <w:rsid w:val="00140CD9"/>
    <w:rsid w:val="00154894"/>
    <w:rsid w:val="00161D3A"/>
    <w:rsid w:val="00161DDD"/>
    <w:rsid w:val="00165EB0"/>
    <w:rsid w:val="001737BC"/>
    <w:rsid w:val="0017550D"/>
    <w:rsid w:val="00184B93"/>
    <w:rsid w:val="001918C3"/>
    <w:rsid w:val="001935CE"/>
    <w:rsid w:val="00197196"/>
    <w:rsid w:val="001A4A80"/>
    <w:rsid w:val="001B5093"/>
    <w:rsid w:val="001E1D23"/>
    <w:rsid w:val="001F6363"/>
    <w:rsid w:val="00240496"/>
    <w:rsid w:val="00273158"/>
    <w:rsid w:val="0029434C"/>
    <w:rsid w:val="002A7377"/>
    <w:rsid w:val="002B54DA"/>
    <w:rsid w:val="002D4656"/>
    <w:rsid w:val="002E0D8B"/>
    <w:rsid w:val="002F682C"/>
    <w:rsid w:val="00317B4B"/>
    <w:rsid w:val="00324ED2"/>
    <w:rsid w:val="003414FB"/>
    <w:rsid w:val="0034525C"/>
    <w:rsid w:val="00394FBA"/>
    <w:rsid w:val="003A5D44"/>
    <w:rsid w:val="003B45FC"/>
    <w:rsid w:val="003D2A14"/>
    <w:rsid w:val="003D3155"/>
    <w:rsid w:val="003E02DB"/>
    <w:rsid w:val="003E5CF5"/>
    <w:rsid w:val="003F412E"/>
    <w:rsid w:val="003F7B0B"/>
    <w:rsid w:val="00404BC0"/>
    <w:rsid w:val="004103B3"/>
    <w:rsid w:val="00413226"/>
    <w:rsid w:val="0042641F"/>
    <w:rsid w:val="004371BF"/>
    <w:rsid w:val="0044066C"/>
    <w:rsid w:val="00482AE9"/>
    <w:rsid w:val="004877D7"/>
    <w:rsid w:val="004A4BBE"/>
    <w:rsid w:val="004B0084"/>
    <w:rsid w:val="004B430C"/>
    <w:rsid w:val="004D0C8B"/>
    <w:rsid w:val="004E08CC"/>
    <w:rsid w:val="004F156F"/>
    <w:rsid w:val="004F5292"/>
    <w:rsid w:val="004F6616"/>
    <w:rsid w:val="004F749E"/>
    <w:rsid w:val="005333B3"/>
    <w:rsid w:val="0053710B"/>
    <w:rsid w:val="00555F45"/>
    <w:rsid w:val="00565384"/>
    <w:rsid w:val="005B08F9"/>
    <w:rsid w:val="005B116B"/>
    <w:rsid w:val="005B57F3"/>
    <w:rsid w:val="005B63C0"/>
    <w:rsid w:val="005D0B3A"/>
    <w:rsid w:val="005D21C9"/>
    <w:rsid w:val="005E21E5"/>
    <w:rsid w:val="005F2592"/>
    <w:rsid w:val="00600FF7"/>
    <w:rsid w:val="006041AA"/>
    <w:rsid w:val="0062019B"/>
    <w:rsid w:val="006267B2"/>
    <w:rsid w:val="00660ACB"/>
    <w:rsid w:val="006640FF"/>
    <w:rsid w:val="0066634F"/>
    <w:rsid w:val="00672E95"/>
    <w:rsid w:val="00673C74"/>
    <w:rsid w:val="006771A4"/>
    <w:rsid w:val="00690F53"/>
    <w:rsid w:val="00693193"/>
    <w:rsid w:val="006937E9"/>
    <w:rsid w:val="006A0393"/>
    <w:rsid w:val="006B27E5"/>
    <w:rsid w:val="006C13D6"/>
    <w:rsid w:val="006C4EE5"/>
    <w:rsid w:val="006C5304"/>
    <w:rsid w:val="006F2B9B"/>
    <w:rsid w:val="006F7BEC"/>
    <w:rsid w:val="00726A91"/>
    <w:rsid w:val="007303FA"/>
    <w:rsid w:val="00732239"/>
    <w:rsid w:val="0075124B"/>
    <w:rsid w:val="00756B17"/>
    <w:rsid w:val="0076215D"/>
    <w:rsid w:val="00763B92"/>
    <w:rsid w:val="00765039"/>
    <w:rsid w:val="00776AA3"/>
    <w:rsid w:val="00777C20"/>
    <w:rsid w:val="00781916"/>
    <w:rsid w:val="00781BD2"/>
    <w:rsid w:val="00797B36"/>
    <w:rsid w:val="007D70A0"/>
    <w:rsid w:val="007F7212"/>
    <w:rsid w:val="00800E0F"/>
    <w:rsid w:val="00816E60"/>
    <w:rsid w:val="00837220"/>
    <w:rsid w:val="00840018"/>
    <w:rsid w:val="00846E7B"/>
    <w:rsid w:val="00847E32"/>
    <w:rsid w:val="00850D11"/>
    <w:rsid w:val="00873770"/>
    <w:rsid w:val="008758F2"/>
    <w:rsid w:val="008930C0"/>
    <w:rsid w:val="008953DF"/>
    <w:rsid w:val="008A1F6D"/>
    <w:rsid w:val="008A41C8"/>
    <w:rsid w:val="008B79BE"/>
    <w:rsid w:val="008C7FF7"/>
    <w:rsid w:val="008D118E"/>
    <w:rsid w:val="008D4D9B"/>
    <w:rsid w:val="008E5F75"/>
    <w:rsid w:val="008E60AB"/>
    <w:rsid w:val="008F0504"/>
    <w:rsid w:val="008F4578"/>
    <w:rsid w:val="00912764"/>
    <w:rsid w:val="00914433"/>
    <w:rsid w:val="0092116C"/>
    <w:rsid w:val="009516C3"/>
    <w:rsid w:val="00964A0A"/>
    <w:rsid w:val="00964B3E"/>
    <w:rsid w:val="00965DA2"/>
    <w:rsid w:val="00995039"/>
    <w:rsid w:val="009D0BED"/>
    <w:rsid w:val="00A05956"/>
    <w:rsid w:val="00A6309D"/>
    <w:rsid w:val="00A724A6"/>
    <w:rsid w:val="00A736D1"/>
    <w:rsid w:val="00A911D0"/>
    <w:rsid w:val="00A925DD"/>
    <w:rsid w:val="00A93C3C"/>
    <w:rsid w:val="00AA0D22"/>
    <w:rsid w:val="00AB6C6A"/>
    <w:rsid w:val="00AC312E"/>
    <w:rsid w:val="00AD77D9"/>
    <w:rsid w:val="00AE6224"/>
    <w:rsid w:val="00B05AD2"/>
    <w:rsid w:val="00B3258E"/>
    <w:rsid w:val="00B416B3"/>
    <w:rsid w:val="00B60AC8"/>
    <w:rsid w:val="00B62ABF"/>
    <w:rsid w:val="00BA2F71"/>
    <w:rsid w:val="00BA567C"/>
    <w:rsid w:val="00BD2DB8"/>
    <w:rsid w:val="00BF05A4"/>
    <w:rsid w:val="00C03293"/>
    <w:rsid w:val="00C15B69"/>
    <w:rsid w:val="00C20729"/>
    <w:rsid w:val="00C24996"/>
    <w:rsid w:val="00C24B24"/>
    <w:rsid w:val="00C27638"/>
    <w:rsid w:val="00C45D5C"/>
    <w:rsid w:val="00C526AB"/>
    <w:rsid w:val="00C528F7"/>
    <w:rsid w:val="00C625E4"/>
    <w:rsid w:val="00C7110E"/>
    <w:rsid w:val="00C769BA"/>
    <w:rsid w:val="00C8128E"/>
    <w:rsid w:val="00C90307"/>
    <w:rsid w:val="00C95C6B"/>
    <w:rsid w:val="00C96024"/>
    <w:rsid w:val="00CA3D81"/>
    <w:rsid w:val="00CB4CDA"/>
    <w:rsid w:val="00CB7292"/>
    <w:rsid w:val="00CC389A"/>
    <w:rsid w:val="00CD3840"/>
    <w:rsid w:val="00CE6EFE"/>
    <w:rsid w:val="00CF6EBB"/>
    <w:rsid w:val="00CF7F4F"/>
    <w:rsid w:val="00D21235"/>
    <w:rsid w:val="00D37191"/>
    <w:rsid w:val="00D4398E"/>
    <w:rsid w:val="00D46317"/>
    <w:rsid w:val="00D60008"/>
    <w:rsid w:val="00D6671D"/>
    <w:rsid w:val="00D845A5"/>
    <w:rsid w:val="00D97E94"/>
    <w:rsid w:val="00DA4DB3"/>
    <w:rsid w:val="00DB2332"/>
    <w:rsid w:val="00DF6FFF"/>
    <w:rsid w:val="00E02EFE"/>
    <w:rsid w:val="00E1700B"/>
    <w:rsid w:val="00E17DB4"/>
    <w:rsid w:val="00E3287E"/>
    <w:rsid w:val="00E405C4"/>
    <w:rsid w:val="00E47484"/>
    <w:rsid w:val="00E579AF"/>
    <w:rsid w:val="00E705C4"/>
    <w:rsid w:val="00E71FC7"/>
    <w:rsid w:val="00E81322"/>
    <w:rsid w:val="00E85C39"/>
    <w:rsid w:val="00E9470C"/>
    <w:rsid w:val="00E96EDE"/>
    <w:rsid w:val="00EA53F0"/>
    <w:rsid w:val="00EB4501"/>
    <w:rsid w:val="00EC7085"/>
    <w:rsid w:val="00ED352F"/>
    <w:rsid w:val="00ED4BCA"/>
    <w:rsid w:val="00ED6518"/>
    <w:rsid w:val="00EE0EE2"/>
    <w:rsid w:val="00EE1479"/>
    <w:rsid w:val="00EF3523"/>
    <w:rsid w:val="00EF6E91"/>
    <w:rsid w:val="00F001D2"/>
    <w:rsid w:val="00F32DFD"/>
    <w:rsid w:val="00F35DD1"/>
    <w:rsid w:val="00F41B07"/>
    <w:rsid w:val="00F51D6A"/>
    <w:rsid w:val="00F533C8"/>
    <w:rsid w:val="00F536ED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91"/>
    <w:pPr>
      <w:widowControl w:val="0"/>
      <w:spacing w:before="100" w:after="100"/>
    </w:pPr>
    <w:rPr>
      <w:snapToGrid w:val="0"/>
      <w:sz w:val="24"/>
      <w:lang w:val="ro-RO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F6E91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EF6E91"/>
    <w:pPr>
      <w:spacing w:before="0" w:after="0"/>
      <w:ind w:left="360"/>
    </w:pPr>
  </w:style>
  <w:style w:type="character" w:customStyle="1" w:styleId="Definition">
    <w:name w:val="Definition"/>
    <w:rsid w:val="00EF6E91"/>
    <w:rPr>
      <w:i/>
    </w:rPr>
  </w:style>
  <w:style w:type="paragraph" w:customStyle="1" w:styleId="H1">
    <w:name w:val="H1"/>
    <w:basedOn w:val="Normal"/>
    <w:next w:val="Normal"/>
    <w:rsid w:val="00EF6E91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EF6E91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EF6E91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EF6E91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EF6E91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EF6E91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EF6E91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EF6E91"/>
    <w:pPr>
      <w:ind w:left="360" w:right="360"/>
    </w:pPr>
  </w:style>
  <w:style w:type="character" w:customStyle="1" w:styleId="CITE">
    <w:name w:val="CITE"/>
    <w:rsid w:val="00EF6E91"/>
    <w:rPr>
      <w:i/>
    </w:rPr>
  </w:style>
  <w:style w:type="character" w:customStyle="1" w:styleId="CODE">
    <w:name w:val="CODE"/>
    <w:rsid w:val="00EF6E91"/>
    <w:rPr>
      <w:rFonts w:ascii="Courier New" w:hAnsi="Courier New"/>
      <w:sz w:val="20"/>
    </w:rPr>
  </w:style>
  <w:style w:type="character" w:styleId="Emphasis">
    <w:name w:val="Emphasis"/>
    <w:qFormat/>
    <w:rsid w:val="00EF6E91"/>
    <w:rPr>
      <w:i/>
    </w:rPr>
  </w:style>
  <w:style w:type="character" w:styleId="Hyperlink">
    <w:name w:val="Hyperlink"/>
    <w:uiPriority w:val="99"/>
    <w:rsid w:val="00EF6E91"/>
    <w:rPr>
      <w:color w:val="0000FF"/>
      <w:u w:val="single"/>
    </w:rPr>
  </w:style>
  <w:style w:type="character" w:styleId="FollowedHyperlink">
    <w:name w:val="FollowedHyperlink"/>
    <w:rsid w:val="00EF6E91"/>
    <w:rPr>
      <w:color w:val="800080"/>
      <w:u w:val="single"/>
    </w:rPr>
  </w:style>
  <w:style w:type="character" w:customStyle="1" w:styleId="Keyboard">
    <w:name w:val="Keyboard"/>
    <w:rsid w:val="00EF6E9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F6E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EF6E91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EF6E91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EF6E91"/>
    <w:rPr>
      <w:rFonts w:ascii="Courier New" w:hAnsi="Courier New"/>
    </w:rPr>
  </w:style>
  <w:style w:type="character" w:styleId="Strong">
    <w:name w:val="Strong"/>
    <w:uiPriority w:val="22"/>
    <w:qFormat/>
    <w:rsid w:val="00EF6E91"/>
    <w:rPr>
      <w:b/>
    </w:rPr>
  </w:style>
  <w:style w:type="character" w:customStyle="1" w:styleId="Typewriter">
    <w:name w:val="Typewriter"/>
    <w:rsid w:val="00EF6E91"/>
    <w:rPr>
      <w:rFonts w:ascii="Courier New" w:hAnsi="Courier New"/>
      <w:sz w:val="20"/>
    </w:rPr>
  </w:style>
  <w:style w:type="character" w:customStyle="1" w:styleId="Variable">
    <w:name w:val="Variable"/>
    <w:rsid w:val="00EF6E91"/>
    <w:rPr>
      <w:i/>
    </w:rPr>
  </w:style>
  <w:style w:type="character" w:customStyle="1" w:styleId="HTMLMarkup">
    <w:name w:val="HTML Markup"/>
    <w:rsid w:val="00EF6E91"/>
    <w:rPr>
      <w:vanish/>
      <w:color w:val="FF0000"/>
    </w:rPr>
  </w:style>
  <w:style w:type="character" w:customStyle="1" w:styleId="Comment">
    <w:name w:val="Comment"/>
    <w:rsid w:val="00EF6E91"/>
    <w:rPr>
      <w:vanish/>
    </w:rPr>
  </w:style>
  <w:style w:type="paragraph" w:styleId="Header">
    <w:name w:val="header"/>
    <w:basedOn w:val="Normal"/>
    <w:link w:val="HeaderChar"/>
    <w:uiPriority w:val="99"/>
    <w:rsid w:val="00EF6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6E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  <w:lang w:val="en-GB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uiPriority w:val="59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F0504"/>
    <w:rPr>
      <w:snapToGrid w:val="0"/>
      <w:sz w:val="24"/>
      <w:lang w:val="ro-RO"/>
    </w:rPr>
  </w:style>
  <w:style w:type="paragraph" w:customStyle="1" w:styleId="Level1">
    <w:name w:val="Level 1"/>
    <w:basedOn w:val="Normal"/>
    <w:uiPriority w:val="99"/>
    <w:rsid w:val="008F0504"/>
    <w:pPr>
      <w:autoSpaceDE w:val="0"/>
      <w:autoSpaceDN w:val="0"/>
      <w:adjustRightInd w:val="0"/>
      <w:spacing w:before="0" w:after="0"/>
      <w:ind w:left="1257" w:hanging="398"/>
    </w:pPr>
    <w:rPr>
      <w:rFonts w:eastAsia="MS ??"/>
      <w:snapToGrid/>
      <w:sz w:val="20"/>
      <w:szCs w:val="24"/>
      <w:lang w:val="en-US"/>
    </w:rPr>
  </w:style>
  <w:style w:type="paragraph" w:customStyle="1" w:styleId="Default">
    <w:name w:val="Default"/>
    <w:uiPriority w:val="99"/>
    <w:rsid w:val="008F050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hps">
    <w:name w:val="hps"/>
    <w:rsid w:val="008F0504"/>
  </w:style>
  <w:style w:type="character" w:customStyle="1" w:styleId="FooterChar">
    <w:name w:val="Footer Char"/>
    <w:basedOn w:val="DefaultParagraphFont"/>
    <w:link w:val="Footer"/>
    <w:uiPriority w:val="99"/>
    <w:rsid w:val="00C95C6B"/>
    <w:rPr>
      <w:snapToGrid w:val="0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3B45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352F"/>
    <w:pPr>
      <w:widowControl/>
      <w:spacing w:beforeAutospacing="1" w:afterAutospacing="1"/>
    </w:pPr>
    <w:rPr>
      <w:snapToGrid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91"/>
    <w:pPr>
      <w:widowControl w:val="0"/>
      <w:spacing w:before="100" w:after="100"/>
    </w:pPr>
    <w:rPr>
      <w:snapToGrid w:val="0"/>
      <w:sz w:val="24"/>
      <w:lang w:val="ro-RO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11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11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11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11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F6E91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EF6E91"/>
    <w:pPr>
      <w:spacing w:before="0" w:after="0"/>
      <w:ind w:left="360"/>
    </w:pPr>
  </w:style>
  <w:style w:type="character" w:customStyle="1" w:styleId="Definition">
    <w:name w:val="Definition"/>
    <w:rsid w:val="00EF6E91"/>
    <w:rPr>
      <w:i/>
    </w:rPr>
  </w:style>
  <w:style w:type="paragraph" w:customStyle="1" w:styleId="H1">
    <w:name w:val="H1"/>
    <w:basedOn w:val="Normal"/>
    <w:next w:val="Normal"/>
    <w:rsid w:val="00EF6E91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EF6E91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EF6E91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EF6E91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EF6E91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EF6E91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EF6E91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EF6E91"/>
    <w:pPr>
      <w:ind w:left="360" w:right="360"/>
    </w:pPr>
  </w:style>
  <w:style w:type="character" w:customStyle="1" w:styleId="CITE">
    <w:name w:val="CITE"/>
    <w:rsid w:val="00EF6E91"/>
    <w:rPr>
      <w:i/>
    </w:rPr>
  </w:style>
  <w:style w:type="character" w:customStyle="1" w:styleId="CODE">
    <w:name w:val="CODE"/>
    <w:rsid w:val="00EF6E91"/>
    <w:rPr>
      <w:rFonts w:ascii="Courier New" w:hAnsi="Courier New"/>
      <w:sz w:val="20"/>
    </w:rPr>
  </w:style>
  <w:style w:type="character" w:styleId="Emphasis">
    <w:name w:val="Emphasis"/>
    <w:qFormat/>
    <w:rsid w:val="00EF6E91"/>
    <w:rPr>
      <w:i/>
    </w:rPr>
  </w:style>
  <w:style w:type="character" w:styleId="Hyperlink">
    <w:name w:val="Hyperlink"/>
    <w:uiPriority w:val="99"/>
    <w:rsid w:val="00EF6E91"/>
    <w:rPr>
      <w:color w:val="0000FF"/>
      <w:u w:val="single"/>
    </w:rPr>
  </w:style>
  <w:style w:type="character" w:styleId="FollowedHyperlink">
    <w:name w:val="FollowedHyperlink"/>
    <w:rsid w:val="00EF6E91"/>
    <w:rPr>
      <w:color w:val="800080"/>
      <w:u w:val="single"/>
    </w:rPr>
  </w:style>
  <w:style w:type="character" w:customStyle="1" w:styleId="Keyboard">
    <w:name w:val="Keyboard"/>
    <w:rsid w:val="00EF6E9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F6E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EF6E91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EF6E91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EF6E91"/>
    <w:rPr>
      <w:rFonts w:ascii="Courier New" w:hAnsi="Courier New"/>
    </w:rPr>
  </w:style>
  <w:style w:type="character" w:styleId="Strong">
    <w:name w:val="Strong"/>
    <w:qFormat/>
    <w:rsid w:val="00EF6E91"/>
    <w:rPr>
      <w:b/>
    </w:rPr>
  </w:style>
  <w:style w:type="character" w:customStyle="1" w:styleId="Typewriter">
    <w:name w:val="Typewriter"/>
    <w:rsid w:val="00EF6E91"/>
    <w:rPr>
      <w:rFonts w:ascii="Courier New" w:hAnsi="Courier New"/>
      <w:sz w:val="20"/>
    </w:rPr>
  </w:style>
  <w:style w:type="character" w:customStyle="1" w:styleId="Variable">
    <w:name w:val="Variable"/>
    <w:rsid w:val="00EF6E91"/>
    <w:rPr>
      <w:i/>
    </w:rPr>
  </w:style>
  <w:style w:type="character" w:customStyle="1" w:styleId="HTMLMarkup">
    <w:name w:val="HTML Markup"/>
    <w:rsid w:val="00EF6E91"/>
    <w:rPr>
      <w:vanish/>
      <w:color w:val="FF0000"/>
    </w:rPr>
  </w:style>
  <w:style w:type="character" w:customStyle="1" w:styleId="Comment">
    <w:name w:val="Comment"/>
    <w:rsid w:val="00EF6E91"/>
    <w:rPr>
      <w:vanish/>
    </w:rPr>
  </w:style>
  <w:style w:type="paragraph" w:styleId="Header">
    <w:name w:val="header"/>
    <w:basedOn w:val="Normal"/>
    <w:link w:val="HeaderChar"/>
    <w:uiPriority w:val="99"/>
    <w:rsid w:val="00EF6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6E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  <w:lang w:val="en-GB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tabs>
        <w:tab w:val="num" w:pos="720"/>
      </w:tabs>
      <w:spacing w:before="0" w:after="240"/>
      <w:ind w:left="720" w:hanging="72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tabs>
        <w:tab w:val="num" w:pos="720"/>
      </w:tabs>
      <w:spacing w:before="0" w:after="240"/>
      <w:ind w:left="720" w:hanging="72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tabs>
        <w:tab w:val="num" w:pos="720"/>
      </w:tabs>
      <w:spacing w:before="0" w:after="240"/>
      <w:ind w:left="720" w:hanging="72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tabs>
        <w:tab w:val="num" w:pos="1440"/>
      </w:tabs>
      <w:spacing w:before="0" w:after="240"/>
      <w:ind w:left="1440" w:hanging="72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tabs>
        <w:tab w:val="num" w:pos="2160"/>
      </w:tabs>
      <w:spacing w:before="0" w:after="240"/>
      <w:ind w:left="2160" w:hanging="72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tabs>
        <w:tab w:val="num" w:pos="2880"/>
      </w:tabs>
      <w:spacing w:before="0" w:after="240"/>
      <w:ind w:left="2880" w:hanging="720"/>
      <w:jc w:val="both"/>
    </w:pPr>
    <w:rPr>
      <w:snapToGrid/>
      <w:lang w:val="fr-FR"/>
    </w:rPr>
  </w:style>
  <w:style w:type="table" w:styleId="TableGrid">
    <w:name w:val="Table Grid"/>
    <w:basedOn w:val="TableNormal"/>
    <w:uiPriority w:val="59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F0504"/>
    <w:rPr>
      <w:snapToGrid w:val="0"/>
      <w:sz w:val="24"/>
      <w:lang w:val="ro-RO"/>
    </w:rPr>
  </w:style>
  <w:style w:type="paragraph" w:customStyle="1" w:styleId="Level1">
    <w:name w:val="Level 1"/>
    <w:basedOn w:val="Normal"/>
    <w:uiPriority w:val="99"/>
    <w:rsid w:val="008F0504"/>
    <w:pPr>
      <w:autoSpaceDE w:val="0"/>
      <w:autoSpaceDN w:val="0"/>
      <w:adjustRightInd w:val="0"/>
      <w:spacing w:before="0" w:after="0"/>
      <w:ind w:left="1257" w:hanging="398"/>
    </w:pPr>
    <w:rPr>
      <w:rFonts w:eastAsia="MS ??"/>
      <w:snapToGrid/>
      <w:sz w:val="20"/>
      <w:szCs w:val="24"/>
      <w:lang w:val="en-US"/>
    </w:rPr>
  </w:style>
  <w:style w:type="paragraph" w:customStyle="1" w:styleId="Default">
    <w:name w:val="Default"/>
    <w:uiPriority w:val="99"/>
    <w:rsid w:val="008F050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hps">
    <w:name w:val="hps"/>
    <w:rsid w:val="008F0504"/>
  </w:style>
  <w:style w:type="character" w:customStyle="1" w:styleId="FooterChar">
    <w:name w:val="Footer Char"/>
    <w:basedOn w:val="DefaultParagraphFont"/>
    <w:link w:val="Footer"/>
    <w:uiPriority w:val="99"/>
    <w:rsid w:val="00C95C6B"/>
    <w:rPr>
      <w:snapToGrid w:val="0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3B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23872-96EB-41CE-9DF7-7842B88D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User</cp:lastModifiedBy>
  <cp:revision>18</cp:revision>
  <cp:lastPrinted>2013-10-11T08:15:00Z</cp:lastPrinted>
  <dcterms:created xsi:type="dcterms:W3CDTF">2016-01-04T12:28:00Z</dcterms:created>
  <dcterms:modified xsi:type="dcterms:W3CDTF">2016-01-20T11:39:00Z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